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8" w:rsidRDefault="00C763C8" w:rsidP="00C763C8">
      <w:pPr>
        <w:pStyle w:val="NormlWeb"/>
        <w:rPr>
          <w:b/>
        </w:rPr>
      </w:pPr>
      <w:r>
        <w:rPr>
          <w:b/>
        </w:rPr>
        <w:t xml:space="preserve">VAJON ELLENŐRIZTE-E VALAKI, </w:t>
      </w:r>
      <w:proofErr w:type="gramStart"/>
      <w:r>
        <w:rPr>
          <w:b/>
        </w:rPr>
        <w:t>HOGY</w:t>
      </w:r>
      <w:proofErr w:type="gramEnd"/>
      <w:r>
        <w:rPr>
          <w:b/>
        </w:rPr>
        <w:t xml:space="preserve"> HAYDNNAK TISZTA-E AZ ALSÓNADRÁGJA?</w:t>
      </w:r>
    </w:p>
    <w:p w:rsidR="00C763C8" w:rsidRDefault="00C763C8" w:rsidP="00C763C8">
      <w:pPr>
        <w:pStyle w:val="NormlWeb"/>
      </w:pPr>
      <w:r>
        <w:t xml:space="preserve">1761-ben, Haydn (azaz Joseph </w:t>
      </w:r>
      <w:proofErr w:type="spellStart"/>
      <w:r>
        <w:t>Heyden</w:t>
      </w:r>
      <w:proofErr w:type="spellEnd"/>
      <w:r>
        <w:t>), az Esterházy család szolgálatába állt. Aláírtak ekkor egy szerződést, melyben többek között ez olvasható:</w:t>
      </w:r>
      <w:r>
        <w:br/>
        <w:t>„</w:t>
      </w:r>
      <w:proofErr w:type="gramStart"/>
      <w:r>
        <w:t>A</w:t>
      </w:r>
      <w:proofErr w:type="gramEnd"/>
      <w:r>
        <w:t xml:space="preserve"> másodkarmester &lt;Haydn&gt; alárendeltjeivel egyetemben mindig uniformisban tartozik megjelenni; gondoskodjék továbbá Joseph </w:t>
      </w:r>
      <w:proofErr w:type="spellStart"/>
      <w:r>
        <w:t>Heyden</w:t>
      </w:r>
      <w:proofErr w:type="spellEnd"/>
      <w:r>
        <w:t xml:space="preserve"> arról is, hogy nemcsak ő maga, hanem mind a hatáskörébe tartozók is mindig tisztán, az előírásnak megfelelően, fehér harisnyában, tisz</w:t>
      </w:r>
      <w:r>
        <w:rPr>
          <w:rStyle w:val="textexposedshow"/>
        </w:rPr>
        <w:t xml:space="preserve">ta fehérneműben, </w:t>
      </w:r>
      <w:proofErr w:type="spellStart"/>
      <w:r>
        <w:rPr>
          <w:rStyle w:val="textexposedshow"/>
        </w:rPr>
        <w:t>rízsporosan</w:t>
      </w:r>
      <w:proofErr w:type="spellEnd"/>
      <w:r>
        <w:rPr>
          <w:rStyle w:val="textexposedshow"/>
        </w:rPr>
        <w:t>, copffal vagy vendéghajjal, de mindenesetre egyöntetűen mutatkozzanak.„</w:t>
      </w:r>
    </w:p>
    <w:p w:rsidR="00C763C8" w:rsidRDefault="00C763C8" w:rsidP="00C763C8">
      <w:pPr>
        <w:pStyle w:val="NormlWeb"/>
      </w:pPr>
      <w:r>
        <w:rPr>
          <w:i/>
          <w:sz w:val="20"/>
          <w:szCs w:val="20"/>
        </w:rPr>
        <w:t>Forrás: Joseph Haydn élete dokumentumokban. Zeneműkiadó Vállalat, Budapest, 1961.</w:t>
      </w:r>
    </w:p>
    <w:p w:rsidR="00C763C8" w:rsidRDefault="00C763C8" w:rsidP="00C763C8">
      <w:pPr>
        <w:rPr>
          <w:i/>
          <w:sz w:val="20"/>
          <w:szCs w:val="20"/>
        </w:rPr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ÚGYIS MEGÉRTIK…</w:t>
      </w:r>
    </w:p>
    <w:p w:rsidR="008313C0" w:rsidRDefault="00C763C8" w:rsidP="00C763C8">
      <w:pPr>
        <w:pStyle w:val="NormlWeb"/>
        <w:rPr>
          <w:i/>
          <w:sz w:val="20"/>
          <w:szCs w:val="20"/>
        </w:rPr>
      </w:pPr>
      <w:r>
        <w:t xml:space="preserve">Amikor Haydn angolul írt, gyakran fonetikusan írta le a szavakat. </w:t>
      </w:r>
      <w:r>
        <w:br/>
      </w:r>
    </w:p>
    <w:p w:rsidR="00C763C8" w:rsidRDefault="00C763C8" w:rsidP="00C763C8">
      <w:pPr>
        <w:pStyle w:val="NormlWeb"/>
      </w:pPr>
      <w:r>
        <w:rPr>
          <w:i/>
          <w:sz w:val="20"/>
          <w:szCs w:val="20"/>
        </w:rPr>
        <w:t>Forrás: Joseph Haydn élete dokumentumokban. Zeneműkiadó Vállalat, Budapest, 1961.</w:t>
      </w:r>
    </w:p>
    <w:p w:rsidR="00C763C8" w:rsidRDefault="00C763C8" w:rsidP="00C763C8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FEJETLENSÉG</w:t>
      </w:r>
    </w:p>
    <w:p w:rsidR="00C763C8" w:rsidRDefault="00C763C8" w:rsidP="00C763C8">
      <w:pPr>
        <w:pStyle w:val="NormlWeb"/>
      </w:pPr>
      <w:r>
        <w:t>John Ella (1802-1888, angol koncertrendező és zenei közíró) beszámolója:</w:t>
      </w:r>
    </w:p>
    <w:p w:rsidR="00C763C8" w:rsidRDefault="00C763C8" w:rsidP="00C763C8">
      <w:pPr>
        <w:pStyle w:val="NormlWeb"/>
      </w:pPr>
      <w:r>
        <w:t xml:space="preserve">„Amikor kiásták Haydn koporsóját, hogy </w:t>
      </w:r>
      <w:proofErr w:type="spellStart"/>
      <w:r>
        <w:t>Gumpensdorfból</w:t>
      </w:r>
      <w:proofErr w:type="spellEnd"/>
      <w:r>
        <w:t xml:space="preserve"> mostani, bécsi nyughelyére vigyék, koponya nélkül találták a holttestét. Úgy hírlett, a kórboncnokok valami betegség nyomaira bukkantak annak idején. Anélkül, hogy részletekbe mennék, a tényre szorítkozom: amikor legutóbb – 1873 novemberében - Bécsben jártam, az a megtiszteltetés ért, hogy </w:t>
      </w:r>
      <w:proofErr w:type="spellStart"/>
      <w:r>
        <w:t>Rokitanzky</w:t>
      </w:r>
      <w:proofErr w:type="spellEnd"/>
      <w:r>
        <w:t xml:space="preserve"> báróval, a nagykórházak főigazgatójával</w:t>
      </w:r>
      <w:r>
        <w:rPr>
          <w:rStyle w:val="textexposedshow"/>
        </w:rPr>
        <w:t xml:space="preserve"> vacsorázhattam. Ebéd után a báró a dolgozószobájába vezetett, és óvatosan a kezembe adta a gondosan megőrzött ereklyét: Haydn </w:t>
      </w:r>
      <w:proofErr w:type="gramStart"/>
      <w:r>
        <w:rPr>
          <w:rStyle w:val="textexposedshow"/>
        </w:rPr>
        <w:t>papa hiányzó</w:t>
      </w:r>
      <w:proofErr w:type="gramEnd"/>
      <w:r>
        <w:rPr>
          <w:rStyle w:val="textexposedshow"/>
        </w:rPr>
        <w:t xml:space="preserve"> koponyáját.”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Forrás: N. </w:t>
      </w:r>
      <w:proofErr w:type="spellStart"/>
      <w:r>
        <w:rPr>
          <w:i/>
          <w:sz w:val="20"/>
          <w:szCs w:val="20"/>
        </w:rPr>
        <w:t>Lebrec</w:t>
      </w:r>
      <w:r w:rsidR="00A95319">
        <w:rPr>
          <w:i/>
          <w:sz w:val="20"/>
          <w:szCs w:val="20"/>
        </w:rPr>
        <w:t>ht</w:t>
      </w:r>
      <w:proofErr w:type="spellEnd"/>
      <w:r w:rsidR="00A95319">
        <w:rPr>
          <w:i/>
          <w:sz w:val="20"/>
          <w:szCs w:val="20"/>
        </w:rPr>
        <w:t>: A komolyzene anekdotakincse</w:t>
      </w:r>
    </w:p>
    <w:p w:rsidR="00C763C8" w:rsidRDefault="00C763C8" w:rsidP="00C763C8">
      <w:pPr>
        <w:pStyle w:val="NormlWeb"/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FEJETLENSÉG II.</w:t>
      </w:r>
    </w:p>
    <w:p w:rsidR="00C763C8" w:rsidRDefault="00C763C8" w:rsidP="00C763C8">
      <w:pPr>
        <w:pStyle w:val="NormlWeb"/>
      </w:pPr>
      <w:r>
        <w:t xml:space="preserve">Miután Haydnt sietve eltemették (zajlott a napóleoni háború, azért sietve), két </w:t>
      </w:r>
      <w:proofErr w:type="spellStart"/>
      <w:r>
        <w:t>frenológus</w:t>
      </w:r>
      <w:proofErr w:type="spellEnd"/>
      <w:r>
        <w:t xml:space="preserve"> - </w:t>
      </w:r>
      <w:proofErr w:type="spellStart"/>
      <w:r>
        <w:t>Rosenbaum</w:t>
      </w:r>
      <w:proofErr w:type="spellEnd"/>
      <w:r>
        <w:t xml:space="preserve"> és </w:t>
      </w:r>
      <w:proofErr w:type="spellStart"/>
      <w:r>
        <w:t>Peters-</w:t>
      </w:r>
      <w:proofErr w:type="spellEnd"/>
      <w:r>
        <w:t xml:space="preserve">, kiásatta a koporsóját és levágta a fejét! </w:t>
      </w:r>
      <w:r>
        <w:br/>
        <w:t xml:space="preserve">Akkor derült ez csupán ki, amikor az Esterházy család 11 évvel később megkapta az engedélyt arra, hogy a maradványokat Kismartonba helyezzék át. A hercegi család mindent megtett azért, hogy az eltávolított testrészt visszaszerezze/megvásárolja, de minthogy becsapták őket, egy ideig „hamis koponya” nyugodott Haydn csontjai mellett. </w:t>
      </w:r>
      <w:r>
        <w:br/>
        <w:t>1954-ben találkozott ismét a zeneszerző összes csontja.</w:t>
      </w:r>
    </w:p>
    <w:p w:rsidR="00C763C8" w:rsidRDefault="00C763C8" w:rsidP="00C763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(Magyarázat: a frenológia egy XIX. században divatos tudomány, mely a koponya dudoraiból és alakzatából igyekezett az adott ember jellembeli tulajdonságaira következtetni). </w:t>
      </w:r>
    </w:p>
    <w:p w:rsidR="00C763C8" w:rsidRDefault="00C763C8" w:rsidP="00C763C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Forrás: Láng György: Haydn; E. </w:t>
      </w:r>
      <w:proofErr w:type="spellStart"/>
      <w:r>
        <w:rPr>
          <w:i/>
          <w:sz w:val="20"/>
          <w:szCs w:val="20"/>
        </w:rPr>
        <w:t>Lunday</w:t>
      </w:r>
      <w:proofErr w:type="spellEnd"/>
      <w:r>
        <w:rPr>
          <w:i/>
          <w:sz w:val="20"/>
          <w:szCs w:val="20"/>
        </w:rPr>
        <w:t>:</w:t>
      </w:r>
      <w:r w:rsidR="00A95319">
        <w:rPr>
          <w:i/>
          <w:sz w:val="20"/>
          <w:szCs w:val="20"/>
        </w:rPr>
        <w:t xml:space="preserve"> Híres zeneszerzők titkos élete</w:t>
      </w:r>
    </w:p>
    <w:p w:rsidR="00C763C8" w:rsidRDefault="00C763C8" w:rsidP="00C763C8">
      <w:pPr>
        <w:rPr>
          <w:b/>
        </w:rPr>
      </w:pPr>
    </w:p>
    <w:p w:rsidR="00C763C8" w:rsidRDefault="00C763C8" w:rsidP="00C763C8">
      <w:pPr>
        <w:rPr>
          <w:b/>
        </w:rPr>
      </w:pPr>
      <w:r>
        <w:rPr>
          <w:b/>
        </w:rPr>
        <w:t>KEDVTELÉS</w:t>
      </w:r>
    </w:p>
    <w:p w:rsidR="00C763C8" w:rsidRDefault="00C763C8" w:rsidP="00C763C8">
      <w:pPr>
        <w:pStyle w:val="NormlWeb"/>
      </w:pPr>
      <w:r>
        <w:t xml:space="preserve">Haydn szeretett vadászni és horgászni. 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>Forrás: H</w:t>
      </w:r>
      <w:proofErr w:type="gramStart"/>
      <w:r>
        <w:rPr>
          <w:i/>
          <w:sz w:val="20"/>
          <w:szCs w:val="20"/>
        </w:rPr>
        <w:t>.C.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Schonberg</w:t>
      </w:r>
      <w:proofErr w:type="spellEnd"/>
      <w:r>
        <w:rPr>
          <w:i/>
          <w:sz w:val="20"/>
          <w:szCs w:val="20"/>
        </w:rPr>
        <w:t>: A nagy zeneszerzők élete</w:t>
      </w:r>
      <w:r>
        <w:rPr>
          <w:i/>
          <w:sz w:val="20"/>
          <w:szCs w:val="20"/>
        </w:rPr>
        <w:br/>
      </w:r>
      <w:hyperlink r:id="rId4" w:tgtFrame="_blank" w:history="1">
        <w:r>
          <w:rPr>
            <w:rStyle w:val="Hiperhivatkozs"/>
            <w:i/>
            <w:sz w:val="20"/>
            <w:szCs w:val="20"/>
          </w:rPr>
          <w:t>http://bglv1.orf.at/stories/342791</w:t>
        </w:r>
      </w:hyperlink>
    </w:p>
    <w:p w:rsidR="00C763C8" w:rsidRDefault="00C763C8" w:rsidP="00C763C8"/>
    <w:p w:rsidR="00C763C8" w:rsidRDefault="00C763C8" w:rsidP="00C763C8">
      <w:pPr>
        <w:pStyle w:val="NormlWeb"/>
        <w:rPr>
          <w:b/>
        </w:rPr>
      </w:pPr>
      <w:r>
        <w:rPr>
          <w:b/>
        </w:rPr>
        <w:t>HAYDN HAYYY DE HAYZIAS FELESÉGE</w:t>
      </w:r>
      <w:proofErr w:type="gramStart"/>
      <w:r>
        <w:rPr>
          <w:b/>
        </w:rPr>
        <w:t>...</w:t>
      </w:r>
      <w:proofErr w:type="gramEnd"/>
    </w:p>
    <w:p w:rsidR="00C763C8" w:rsidRDefault="00C763C8" w:rsidP="00C763C8">
      <w:pPr>
        <w:pStyle w:val="NormlWeb"/>
      </w:pPr>
      <w:r>
        <w:br/>
        <w:t xml:space="preserve">Haydn kézirata közül, több még meglehetősen frissen megsemmisült a tűzben; egyes darabok háztűz, mások pedig kályha áldozatai lettek. Haydn háza Kismartonban kétszer égett le, </w:t>
      </w:r>
      <w:r>
        <w:br/>
        <w:t xml:space="preserve">felesége, pedig az ottani évek alatt előszeretettel használta a műveket (Michael </w:t>
      </w:r>
      <w:proofErr w:type="spellStart"/>
      <w:r>
        <w:t>Pinster</w:t>
      </w:r>
      <w:proofErr w:type="spellEnd"/>
      <w:r>
        <w:t>, Haydn barátja elbeszélése szerint) pástétom alátétnek. Azok lapjaival bélelte ki a zsíros tepsit.</w:t>
      </w:r>
    </w:p>
    <w:p w:rsidR="00C763C8" w:rsidRDefault="00C763C8" w:rsidP="00C763C8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WALESI HERCEG</w:t>
      </w:r>
    </w:p>
    <w:p w:rsidR="00C763C8" w:rsidRDefault="00C763C8" w:rsidP="00C763C8">
      <w:pPr>
        <w:pStyle w:val="NormlWeb"/>
      </w:pPr>
      <w:r>
        <w:t>Haydn, „The Prince of Wales” puncs receptje:</w:t>
      </w:r>
    </w:p>
    <w:p w:rsidR="00C763C8" w:rsidRDefault="00C763C8" w:rsidP="00C763C8">
      <w:pPr>
        <w:pStyle w:val="NormlWeb"/>
      </w:pPr>
      <w:r>
        <w:t xml:space="preserve">1 </w:t>
      </w:r>
      <w:proofErr w:type="gramStart"/>
      <w:r>
        <w:t>üveg pezsgő</w:t>
      </w:r>
      <w:proofErr w:type="gramEnd"/>
      <w:r>
        <w:t xml:space="preserve">, 1 üveg </w:t>
      </w:r>
      <w:proofErr w:type="spellStart"/>
      <w:r>
        <w:t>Burgundy</w:t>
      </w:r>
      <w:proofErr w:type="spellEnd"/>
      <w:r>
        <w:t xml:space="preserve">, 1 üveg rum, 10 citrom, 2 narancs, 1,5 </w:t>
      </w:r>
      <w:proofErr w:type="spellStart"/>
      <w:r>
        <w:t>lb</w:t>
      </w:r>
      <w:proofErr w:type="spellEnd"/>
      <w:r>
        <w:t xml:space="preserve"> cukor (</w:t>
      </w:r>
      <w:proofErr w:type="spellStart"/>
      <w:r>
        <w:t>libra</w:t>
      </w:r>
      <w:proofErr w:type="spellEnd"/>
      <w:r>
        <w:t>= font; 1 font= 0.453 kilogramm).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Forrás: </w:t>
      </w:r>
      <w:hyperlink r:id="rId5" w:tgtFrame="_blank" w:history="1">
        <w:r>
          <w:rPr>
            <w:rStyle w:val="Hiperhivatkozs"/>
            <w:i/>
            <w:sz w:val="20"/>
            <w:szCs w:val="20"/>
          </w:rPr>
          <w:t>http://news.google.com/newspapers…</w:t>
        </w:r>
      </w:hyperlink>
    </w:p>
    <w:p w:rsidR="00C763C8" w:rsidRDefault="00C763C8" w:rsidP="00C763C8"/>
    <w:p w:rsidR="00C763C8" w:rsidRDefault="00C763C8" w:rsidP="00C763C8">
      <w:pPr>
        <w:pStyle w:val="NormlWeb"/>
        <w:rPr>
          <w:b/>
        </w:rPr>
      </w:pPr>
      <w:r>
        <w:rPr>
          <w:b/>
        </w:rPr>
        <w:t xml:space="preserve">MÁRIA TERÉZIA, AZ ÖNJELÖLT DÍVA </w:t>
      </w:r>
    </w:p>
    <w:p w:rsidR="00C763C8" w:rsidRDefault="00C763C8" w:rsidP="00C763C8">
      <w:pPr>
        <w:pStyle w:val="NormlWeb"/>
      </w:pPr>
      <w:r>
        <w:t>Haydn</w:t>
      </w:r>
      <w:r>
        <w:rPr>
          <w:i/>
        </w:rPr>
        <w:t xml:space="preserve">: Az évszakok </w:t>
      </w:r>
      <w:r>
        <w:t xml:space="preserve">című oratóriuma, 1800-ban készült el. A Schwarzenberg-palotában történt bemutató után (1801. április 24.), Mária Terézia kívánságára előadták a </w:t>
      </w:r>
      <w:proofErr w:type="spellStart"/>
      <w:r>
        <w:t>Burgban</w:t>
      </w:r>
      <w:proofErr w:type="spellEnd"/>
      <w:r>
        <w:t xml:space="preserve"> is. A szoprán szólót Mária Terézia énekelte, Haydn szerint “sok ízléssel és kifejezéssel, de fölöttébb kevés hanggal.”</w:t>
      </w:r>
    </w:p>
    <w:p w:rsidR="00C763C8" w:rsidRDefault="00C763C8" w:rsidP="00C763C8">
      <w:pPr>
        <w:pStyle w:val="NormlWeb"/>
      </w:pPr>
      <w:r>
        <w:t xml:space="preserve">Megjegyzés: ez a Mária Terézia nem a NAGY Mária Terézia, </w:t>
      </w:r>
      <w:r>
        <w:rPr>
          <w:rStyle w:val="textexposedshow"/>
        </w:rPr>
        <w:t xml:space="preserve">hanem az ő unokája. 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>Forrás: Joseph Haydn élete dokumentumokban. Zeneműkiadó Vállalat. Bp. 1961.</w:t>
      </w:r>
    </w:p>
    <w:p w:rsidR="005B3B7A" w:rsidRDefault="005B3B7A" w:rsidP="00C763C8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HELY</w:t>
      </w:r>
    </w:p>
    <w:p w:rsidR="00C763C8" w:rsidRDefault="00C763C8" w:rsidP="00C763C8">
      <w:pPr>
        <w:pStyle w:val="NormlWeb"/>
      </w:pPr>
      <w:r>
        <w:lastRenderedPageBreak/>
        <w:t xml:space="preserve">Haydn, kiegyensúlyozott ember volt. Összehozta őt az élet mindenféle pozíciójú emberrel, de nem ájult el a rangoktól; </w:t>
      </w:r>
      <w:r>
        <w:br/>
        <w:t xml:space="preserve">„Beszélgettem én császárokkal, királyokkal és nagyhercegekkel, és sok dicséretet kaptam tőlük, mégse kívánok a közvetlen környezetükhöz tartozni; szívesebben vagyok a saját társadalmi osztályom tagjai között”. 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Forrás: </w:t>
      </w:r>
      <w:proofErr w:type="spellStart"/>
      <w:r>
        <w:rPr>
          <w:i/>
          <w:sz w:val="20"/>
          <w:szCs w:val="20"/>
        </w:rPr>
        <w:t>H</w:t>
      </w:r>
      <w:proofErr w:type="gramStart"/>
      <w:r>
        <w:rPr>
          <w:i/>
          <w:sz w:val="20"/>
          <w:szCs w:val="20"/>
        </w:rPr>
        <w:t>.C.</w:t>
      </w:r>
      <w:proofErr w:type="gramEnd"/>
      <w:r>
        <w:rPr>
          <w:i/>
          <w:sz w:val="20"/>
          <w:szCs w:val="20"/>
        </w:rPr>
        <w:t>Schonberg</w:t>
      </w:r>
      <w:proofErr w:type="spellEnd"/>
      <w:r>
        <w:rPr>
          <w:i/>
          <w:sz w:val="20"/>
          <w:szCs w:val="20"/>
        </w:rPr>
        <w:t>: A nagy zeneszerzők élete</w:t>
      </w:r>
    </w:p>
    <w:p w:rsidR="00C763C8" w:rsidRDefault="00C763C8" w:rsidP="00C763C8">
      <w:pPr>
        <w:pStyle w:val="NormlWeb"/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SZÜLŐHÁZ</w:t>
      </w:r>
    </w:p>
    <w:p w:rsidR="00C763C8" w:rsidRDefault="00C763C8" w:rsidP="00C763C8">
      <w:pPr>
        <w:pStyle w:val="NormlWeb"/>
      </w:pPr>
      <w:r>
        <w:t xml:space="preserve">Haydn, </w:t>
      </w:r>
      <w:proofErr w:type="spellStart"/>
      <w:r>
        <w:t>Rohrauban</w:t>
      </w:r>
      <w:proofErr w:type="spellEnd"/>
      <w:r>
        <w:t xml:space="preserve">, egy kis osztrák faluban született. </w:t>
      </w:r>
      <w:r>
        <w:br/>
        <w:t xml:space="preserve">Carl </w:t>
      </w:r>
      <w:proofErr w:type="spellStart"/>
      <w:r>
        <w:t>Bobies</w:t>
      </w:r>
      <w:proofErr w:type="spellEnd"/>
      <w:r>
        <w:t xml:space="preserve"> XIX. századi festményén, a zeneszerző szülőháza látható.</w:t>
      </w:r>
    </w:p>
    <w:p w:rsidR="00C763C8" w:rsidRDefault="00C763C8" w:rsidP="00C763C8">
      <w:pPr>
        <w:rPr>
          <w:rStyle w:val="Hiperhivatkozs"/>
        </w:rPr>
      </w:pPr>
      <w:r>
        <w:rPr>
          <w:noProof/>
          <w:color w:val="0000FF"/>
          <w:lang w:eastAsia="hu-HU"/>
        </w:rPr>
        <w:drawing>
          <wp:inline distT="0" distB="0" distL="0" distR="0">
            <wp:extent cx="4627880" cy="3021330"/>
            <wp:effectExtent l="19050" t="0" r="1270" b="0"/>
            <wp:docPr id="1" name="Kép 1" descr="Barbara Székács fénykép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rbara Székács fénykép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C8" w:rsidRDefault="00C763C8" w:rsidP="00C763C8"/>
    <w:p w:rsidR="00C763C8" w:rsidRDefault="00C763C8" w:rsidP="00C763C8">
      <w:pPr>
        <w:pStyle w:val="z-Akrdvteteje"/>
      </w:pPr>
      <w:r>
        <w:t>Az űrlap teteje</w:t>
      </w:r>
    </w:p>
    <w:p w:rsidR="00C763C8" w:rsidRDefault="00C763C8" w:rsidP="00C763C8">
      <w:pPr>
        <w:pStyle w:val="NormlWeb"/>
        <w:rPr>
          <w:b/>
        </w:rPr>
      </w:pPr>
      <w:r>
        <w:rPr>
          <w:b/>
        </w:rPr>
        <w:t>A TEREMTÉS</w:t>
      </w:r>
    </w:p>
    <w:p w:rsidR="00A95319" w:rsidRDefault="00C763C8" w:rsidP="00C763C8">
      <w:pPr>
        <w:pStyle w:val="NormlWeb"/>
      </w:pPr>
      <w:r>
        <w:t xml:space="preserve">„Haydn megmutatta nekem </w:t>
      </w:r>
      <w:proofErr w:type="gramStart"/>
      <w:r>
        <w:t>A</w:t>
      </w:r>
      <w:proofErr w:type="gramEnd"/>
      <w:r>
        <w:t xml:space="preserve"> teremtés D-dúr áriáját, amely a tenger háborgásáról és a szirtek kiemelkedéséről szól: </w:t>
      </w:r>
      <w:r>
        <w:br/>
        <w:t>- Látja, úgy tesznek a hangjegyek, mint a hullámok: föl-alá mozognak – mondta vidáman. – Nézze, itt meg a hegyek láthatók. Néha játszani is kell egy kicsit, ha már olyan sokáig komoly volt az ember.”</w:t>
      </w:r>
    </w:p>
    <w:p w:rsidR="00A95319" w:rsidRPr="00A95319" w:rsidRDefault="00A95319" w:rsidP="00C763C8">
      <w:pPr>
        <w:pStyle w:val="NormlWeb"/>
      </w:pPr>
      <w:r>
        <w:t>(</w:t>
      </w:r>
      <w:proofErr w:type="spellStart"/>
      <w:r w:rsidR="00C763C8" w:rsidRPr="00A95319">
        <w:t>Frederik</w:t>
      </w:r>
      <w:proofErr w:type="spellEnd"/>
      <w:r w:rsidR="00C763C8" w:rsidRPr="00A95319">
        <w:t xml:space="preserve"> Samuel </w:t>
      </w:r>
      <w:proofErr w:type="spellStart"/>
      <w:r w:rsidR="00C763C8" w:rsidRPr="00A95319">
        <w:t>Silverslope</w:t>
      </w:r>
      <w:proofErr w:type="spellEnd"/>
      <w:r w:rsidR="00C763C8" w:rsidRPr="00A95319">
        <w:t>, a bécsi svéd követség diplomatájának elbeszélése.</w:t>
      </w:r>
      <w:r>
        <w:t>)</w:t>
      </w:r>
    </w:p>
    <w:p w:rsidR="00C763C8" w:rsidRDefault="00C763C8" w:rsidP="00C763C8">
      <w:pPr>
        <w:pStyle w:val="Norml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Forrás: Márkus: </w:t>
      </w:r>
      <w:proofErr w:type="spellStart"/>
      <w:r>
        <w:rPr>
          <w:i/>
          <w:sz w:val="20"/>
          <w:szCs w:val="20"/>
        </w:rPr>
        <w:t>Mu</w:t>
      </w:r>
      <w:r w:rsidR="00A95319">
        <w:rPr>
          <w:i/>
          <w:sz w:val="20"/>
          <w:szCs w:val="20"/>
        </w:rPr>
        <w:t>zsikus-anekdóták</w:t>
      </w:r>
      <w:proofErr w:type="spellEnd"/>
    </w:p>
    <w:p w:rsidR="00C763C8" w:rsidRDefault="00C763C8" w:rsidP="00C763C8">
      <w:pPr>
        <w:pStyle w:val="NormlWeb"/>
      </w:pPr>
    </w:p>
    <w:p w:rsidR="00A95319" w:rsidRDefault="00A95319" w:rsidP="00C763C8">
      <w:pPr>
        <w:pStyle w:val="NormlWeb"/>
      </w:pPr>
    </w:p>
    <w:p w:rsidR="00A95319" w:rsidRDefault="00A95319" w:rsidP="00C763C8">
      <w:pPr>
        <w:pStyle w:val="NormlWeb"/>
      </w:pPr>
    </w:p>
    <w:p w:rsidR="00C763C8" w:rsidRDefault="00C763C8" w:rsidP="00C763C8">
      <w:pPr>
        <w:pStyle w:val="NormlWeb"/>
        <w:rPr>
          <w:b/>
        </w:rPr>
      </w:pPr>
      <w:r>
        <w:rPr>
          <w:b/>
        </w:rPr>
        <w:t>UTOLSÓ NYILVÁNOS MEGJELENÉS</w:t>
      </w:r>
    </w:p>
    <w:p w:rsidR="00C763C8" w:rsidRDefault="00C763C8" w:rsidP="00C763C8">
      <w:pPr>
        <w:pStyle w:val="NormlWeb"/>
      </w:pPr>
      <w:r>
        <w:t>1808-ban, Bécsben,</w:t>
      </w:r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Teremtés</w:t>
      </w:r>
      <w:r>
        <w:t xml:space="preserve"> koncerten jelent meg Haydn, életében utoljára nyilvánosan. </w:t>
      </w:r>
      <w:r>
        <w:br/>
        <w:t xml:space="preserve">Az eseményt a 76. születésnapjára rendezték és </w:t>
      </w:r>
      <w:proofErr w:type="spellStart"/>
      <w:r>
        <w:t>Salieri</w:t>
      </w:r>
      <w:proofErr w:type="spellEnd"/>
      <w:r>
        <w:t xml:space="preserve"> vezényelt. Öreg volt már ekkor a mester és beteg, gyaloghintón vitték el az eseményre s távozásával nem is várta meg a darab végét. </w:t>
      </w:r>
      <w:r>
        <w:br/>
        <w:t>(</w:t>
      </w:r>
      <w:proofErr w:type="spellStart"/>
      <w:r>
        <w:t>Balthasar</w:t>
      </w:r>
      <w:proofErr w:type="spellEnd"/>
      <w:r>
        <w:t xml:space="preserve"> </w:t>
      </w:r>
      <w:proofErr w:type="spellStart"/>
      <w:r>
        <w:t>Wigand</w:t>
      </w:r>
      <w:proofErr w:type="spellEnd"/>
      <w:r>
        <w:t xml:space="preserve">, egy doboztetőre festette meg az alkalmat). </w:t>
      </w:r>
    </w:p>
    <w:p w:rsidR="00C763C8" w:rsidRDefault="00C763C8" w:rsidP="00C763C8">
      <w:pPr>
        <w:pStyle w:val="NormlWeb"/>
        <w:rPr>
          <w:rFonts w:ascii="Arial" w:hAnsi="Arial" w:cs="Arial"/>
          <w:sz w:val="16"/>
          <w:szCs w:val="16"/>
        </w:rPr>
      </w:pPr>
      <w:r>
        <w:rPr>
          <w:i/>
          <w:sz w:val="20"/>
          <w:szCs w:val="20"/>
        </w:rPr>
        <w:t>Forrás: James</w:t>
      </w:r>
      <w:proofErr w:type="gramStart"/>
      <w:r>
        <w:rPr>
          <w:i/>
          <w:sz w:val="20"/>
          <w:szCs w:val="20"/>
        </w:rPr>
        <w:t>:</w:t>
      </w:r>
      <w:proofErr w:type="spellStart"/>
      <w:r>
        <w:rPr>
          <w:i/>
          <w:sz w:val="20"/>
          <w:szCs w:val="20"/>
        </w:rPr>
        <w:t>Galway</w:t>
      </w:r>
      <w:proofErr w:type="gramEnd"/>
      <w:r>
        <w:rPr>
          <w:i/>
          <w:sz w:val="20"/>
          <w:szCs w:val="20"/>
        </w:rPr>
        <w:t>’s</w:t>
      </w:r>
      <w:proofErr w:type="spellEnd"/>
      <w:r>
        <w:rPr>
          <w:i/>
          <w:sz w:val="20"/>
          <w:szCs w:val="20"/>
        </w:rPr>
        <w:t xml:space="preserve"> Music </w:t>
      </w:r>
      <w:proofErr w:type="spellStart"/>
      <w:r>
        <w:rPr>
          <w:i/>
          <w:sz w:val="20"/>
          <w:szCs w:val="20"/>
        </w:rPr>
        <w:t>in</w:t>
      </w:r>
      <w:proofErr w:type="spellEnd"/>
      <w:r>
        <w:rPr>
          <w:i/>
          <w:sz w:val="20"/>
          <w:szCs w:val="20"/>
        </w:rPr>
        <w:t xml:space="preserve"> Time </w:t>
      </w:r>
      <w:r>
        <w:rPr>
          <w:rFonts w:ascii="Arial" w:hAnsi="Arial" w:cs="Arial"/>
          <w:sz w:val="16"/>
          <w:szCs w:val="16"/>
        </w:rPr>
        <w:br/>
      </w:r>
    </w:p>
    <w:p w:rsidR="00C763C8" w:rsidRDefault="00C763C8" w:rsidP="00C763C8">
      <w:pPr>
        <w:pStyle w:val="NormlWeb"/>
        <w:rPr>
          <w:b/>
        </w:rPr>
      </w:pPr>
      <w:r>
        <w:rPr>
          <w:b/>
        </w:rPr>
        <w:t>TEMETÉS</w:t>
      </w:r>
    </w:p>
    <w:p w:rsidR="00C763C8" w:rsidRDefault="00C763C8" w:rsidP="00C763C8">
      <w:pPr>
        <w:pStyle w:val="NormlWeb"/>
      </w:pPr>
      <w:r>
        <w:t>Haydn három héttel azt követően halt meg Bécsben, hogy Napóleon katonái a várost elfoglalták. Francia csapatok garázdálkodtak mindenfele, Beethoven házát porig is rombolták.</w:t>
      </w:r>
      <w:r>
        <w:br/>
        <w:t xml:space="preserve">Haydn temetésén, testvérének, Michael </w:t>
      </w:r>
      <w:proofErr w:type="spellStart"/>
      <w:r>
        <w:t>Haydn-nak</w:t>
      </w:r>
      <w:proofErr w:type="spellEnd"/>
      <w:r>
        <w:t xml:space="preserve"> darabját játszották, az ünnepi gyászmisén pedig a Mozart: </w:t>
      </w:r>
      <w:proofErr w:type="spellStart"/>
      <w:r>
        <w:t>Requiemet</w:t>
      </w:r>
      <w:proofErr w:type="spellEnd"/>
      <w:r>
        <w:t>.</w:t>
      </w:r>
    </w:p>
    <w:p w:rsidR="00C763C8" w:rsidRDefault="00C763C8" w:rsidP="00C763C8">
      <w:pPr>
        <w:pStyle w:val="NormlWeb"/>
      </w:pPr>
      <w:r>
        <w:t xml:space="preserve">Haydn, nagyon szerette Mozartot; amikor Haydn elindult angliai útjára, Mozart szeretette vonal őt lebeszélni:„Ó, ne utazzék el Papa, a nyelvet sem érti!” </w:t>
      </w:r>
      <w:r>
        <w:br/>
        <w:t>De Haydn ment… Londonban tartózkodott, amikor Mozart meghalt. Amikor a hír elérte, állítólag azt kiáltotta: „Száz év múlva sem lesz még ilyen tehetség!”</w:t>
      </w:r>
    </w:p>
    <w:p w:rsidR="00C763C8" w:rsidRDefault="00C763C8" w:rsidP="00C763C8">
      <w:pPr>
        <w:pStyle w:val="NormlWeb"/>
      </w:pPr>
    </w:p>
    <w:p w:rsidR="00C763C8" w:rsidRPr="00C763C8" w:rsidRDefault="00C763C8" w:rsidP="00C763C8">
      <w:pPr>
        <w:rPr>
          <w:rFonts w:ascii="Times New Roman" w:hAnsi="Times New Roman" w:cs="Times New Roman"/>
          <w:b/>
        </w:rPr>
      </w:pPr>
      <w:r w:rsidRPr="00C763C8">
        <w:rPr>
          <w:rFonts w:ascii="Times New Roman" w:hAnsi="Times New Roman" w:cs="Times New Roman"/>
          <w:b/>
        </w:rPr>
        <w:t>FRIGY</w:t>
      </w:r>
    </w:p>
    <w:p w:rsidR="00C763C8" w:rsidRDefault="00C763C8" w:rsidP="00C763C8">
      <w:pPr>
        <w:rPr>
          <w:rFonts w:ascii="Times New Roman" w:hAnsi="Times New Roman" w:cs="Times New Roman"/>
        </w:rPr>
      </w:pPr>
      <w:r w:rsidRPr="00C763C8">
        <w:rPr>
          <w:rFonts w:ascii="Times New Roman" w:hAnsi="Times New Roman" w:cs="Times New Roman"/>
        </w:rPr>
        <w:t>Haydn szerelmetes volt egy fiatal lányba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Theresa</w:t>
      </w:r>
      <w:proofErr w:type="spellEnd"/>
      <w:r>
        <w:rPr>
          <w:rFonts w:ascii="Times New Roman" w:hAnsi="Times New Roman" w:cs="Times New Roman"/>
        </w:rPr>
        <w:t xml:space="preserve"> Keller)</w:t>
      </w:r>
      <w:r w:rsidRPr="00C763C8">
        <w:rPr>
          <w:rFonts w:ascii="Times New Roman" w:hAnsi="Times New Roman" w:cs="Times New Roman"/>
        </w:rPr>
        <w:t xml:space="preserve">, aki zárdába vonult. </w:t>
      </w:r>
      <w:r w:rsidRPr="00C763C8">
        <w:rPr>
          <w:rFonts w:ascii="Times New Roman" w:hAnsi="Times New Roman" w:cs="Times New Roman"/>
        </w:rPr>
        <w:br/>
        <w:t>A fiatal lány családjának unszolására, Haydn, a fiatal lány csúnyácska testvérét</w:t>
      </w:r>
      <w:r>
        <w:rPr>
          <w:rFonts w:ascii="Times New Roman" w:hAnsi="Times New Roman" w:cs="Times New Roman"/>
        </w:rPr>
        <w:t xml:space="preserve"> (Maria Anna Keller)</w:t>
      </w:r>
      <w:r w:rsidRPr="00C763C8">
        <w:rPr>
          <w:rFonts w:ascii="Times New Roman" w:hAnsi="Times New Roman" w:cs="Times New Roman"/>
        </w:rPr>
        <w:t xml:space="preserve"> vette feleségül.</w:t>
      </w:r>
      <w:r w:rsidRPr="00C763C8">
        <w:rPr>
          <w:rFonts w:ascii="Times New Roman" w:hAnsi="Times New Roman" w:cs="Times New Roman"/>
        </w:rPr>
        <w:br/>
        <w:t xml:space="preserve">Haydn negyven </w:t>
      </w:r>
      <w:proofErr w:type="spellStart"/>
      <w:r w:rsidRPr="00C763C8">
        <w:rPr>
          <w:rFonts w:ascii="Times New Roman" w:hAnsi="Times New Roman" w:cs="Times New Roman"/>
        </w:rPr>
        <w:t>nem-boldog-házas</w:t>
      </w:r>
      <w:proofErr w:type="spellEnd"/>
      <w:r w:rsidRPr="00C763C8">
        <w:rPr>
          <w:rFonts w:ascii="Times New Roman" w:hAnsi="Times New Roman" w:cs="Times New Roman"/>
        </w:rPr>
        <w:t xml:space="preserve"> évet élt az adott hölggyel.</w:t>
      </w:r>
    </w:p>
    <w:p w:rsidR="00A76C44" w:rsidRDefault="00A76C44" w:rsidP="00A76C44">
      <w:pPr>
        <w:pStyle w:val="NormlWeb"/>
        <w:rPr>
          <w:rFonts w:eastAsiaTheme="minorHAnsi"/>
          <w:sz w:val="22"/>
          <w:szCs w:val="22"/>
        </w:rPr>
      </w:pPr>
    </w:p>
    <w:p w:rsidR="00A76C44" w:rsidRPr="00A76C44" w:rsidRDefault="00A76C44" w:rsidP="00A76C44">
      <w:pPr>
        <w:pStyle w:val="NormlWeb"/>
        <w:rPr>
          <w:b/>
        </w:rPr>
      </w:pPr>
      <w:r w:rsidRPr="00A76C44">
        <w:rPr>
          <w:b/>
        </w:rPr>
        <w:t>ZENE-BARÁTOK</w:t>
      </w:r>
    </w:p>
    <w:p w:rsidR="00A76C44" w:rsidRDefault="00A76C44" w:rsidP="00A76C44">
      <w:pPr>
        <w:pStyle w:val="NormlWeb"/>
      </w:pPr>
      <w:r>
        <w:t xml:space="preserve">A XVIII. században az ausztriai kolostorok, melegágyai voltak az </w:t>
      </w:r>
      <w:proofErr w:type="spellStart"/>
      <w:r>
        <w:t>énekes-hangszeres-zenélésnek</w:t>
      </w:r>
      <w:proofErr w:type="spellEnd"/>
      <w:r>
        <w:t xml:space="preserve"> </w:t>
      </w:r>
      <w:proofErr w:type="gramStart"/>
      <w:r>
        <w:t>s</w:t>
      </w:r>
      <w:proofErr w:type="gramEnd"/>
      <w:r>
        <w:t xml:space="preserve"> amikor J. Haydn nem volt még ismert, a kolostorokban játszották már zenéit. A barátok vitték egymás között a hírét s másolták kottáit. Ma több ausztriai kolostor zeneműtárában található olyan kézirat illetve kolostori másolat, mely Haydn ifjúkorában született. </w:t>
      </w:r>
    </w:p>
    <w:p w:rsidR="00A76C44" w:rsidRPr="00A76C44" w:rsidRDefault="00A76C44" w:rsidP="00A76C44">
      <w:pPr>
        <w:pStyle w:val="NormlWeb"/>
        <w:rPr>
          <w:i/>
          <w:sz w:val="20"/>
          <w:szCs w:val="20"/>
        </w:rPr>
      </w:pPr>
      <w:r w:rsidRPr="00A76C44">
        <w:rPr>
          <w:i/>
          <w:sz w:val="20"/>
          <w:szCs w:val="20"/>
        </w:rPr>
        <w:t>Forrás: Joseph Haydn élete dokumentumokban. Zeneműkiadó Vállalat, B</w:t>
      </w:r>
      <w:r>
        <w:rPr>
          <w:rStyle w:val="textexposedshow"/>
          <w:i/>
          <w:sz w:val="20"/>
          <w:szCs w:val="20"/>
        </w:rPr>
        <w:t>udapest, 1961.</w:t>
      </w:r>
    </w:p>
    <w:p w:rsidR="00A76C44" w:rsidRDefault="00A76C44" w:rsidP="00A76C44"/>
    <w:p w:rsidR="00C763C8" w:rsidRPr="00C763C8" w:rsidRDefault="00C763C8" w:rsidP="00C763C8">
      <w:pPr>
        <w:pStyle w:val="NormlWeb"/>
      </w:pPr>
    </w:p>
    <w:p w:rsidR="00C763C8" w:rsidRDefault="00C763C8" w:rsidP="00C763C8">
      <w:pPr>
        <w:pStyle w:val="z-Akrdvalja"/>
      </w:pPr>
      <w:r>
        <w:t>Az űrlap alja</w:t>
      </w:r>
    </w:p>
    <w:p w:rsidR="00E3234E" w:rsidRDefault="00E3234E"/>
    <w:sectPr w:rsidR="00E3234E" w:rsidSect="00E3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63C8"/>
    <w:rsid w:val="005B3B7A"/>
    <w:rsid w:val="008313C0"/>
    <w:rsid w:val="00A76C44"/>
    <w:rsid w:val="00A95319"/>
    <w:rsid w:val="00C763C8"/>
    <w:rsid w:val="00D610CE"/>
    <w:rsid w:val="00E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63C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C763C8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763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763C8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763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763C8"/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379251942201070&amp;set=a.167562013370065.35529.100003488036536&amp;type=1" TargetMode="External"/><Relationship Id="rId5" Type="http://schemas.openxmlformats.org/officeDocument/2006/relationships/hyperlink" Target="http://news.google.com/newspapers?nid=2507&amp;dat=19590813&amp;id=YXFAAAAAIBAJ&amp;sjid=qpsMAAAAIBAJ&amp;pg=3138%2C5153786" TargetMode="External"/><Relationship Id="rId4" Type="http://schemas.openxmlformats.org/officeDocument/2006/relationships/hyperlink" Target="http://bglv1.orf.at/stories/3427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820</Words>
  <Characters>5665</Characters>
  <Application>Microsoft Office Word</Application>
  <DocSecurity>0</DocSecurity>
  <Lines>47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2015-05-24T13:22:00Z</dcterms:created>
  <dcterms:modified xsi:type="dcterms:W3CDTF">2015-05-24T13:39:00Z</dcterms:modified>
</cp:coreProperties>
</file>